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8E18F7">
      <w:pPr>
        <w:pStyle w:val="2"/>
        <w:bidi w:val="0"/>
        <w:rPr>
          <w:rFonts w:hint="default" w:asciiTheme="minorAscii" w:hAnsiTheme="minorAscii"/>
          <w:lang w:eastAsia="zh-CN"/>
        </w:rPr>
      </w:pPr>
      <w:r>
        <w:rPr>
          <w:rFonts w:hint="default" w:asciiTheme="minorAscii" w:hAnsiTheme="minorAscii"/>
          <w:lang w:val="en-US" w:eastAsia="zh-CN"/>
        </w:rPr>
        <w:t>Liaoning</w:t>
      </w:r>
      <w:r>
        <w:rPr>
          <w:rFonts w:hint="default" w:asciiTheme="minorAscii" w:hAnsiTheme="minorAscii"/>
          <w:lang w:eastAsia="zh-CN"/>
        </w:rPr>
        <w:t xml:space="preserve"> Province, </w:t>
      </w:r>
      <w:r>
        <w:rPr>
          <w:rFonts w:hint="eastAsia" w:asciiTheme="minorAscii" w:hAnsiTheme="minorAscii"/>
          <w:lang w:val="en-US" w:eastAsia="zh-CN"/>
        </w:rPr>
        <w:t>Chaoyang</w:t>
      </w:r>
      <w:r>
        <w:rPr>
          <w:rFonts w:hint="default" w:asciiTheme="minorAscii" w:hAnsiTheme="minorAscii"/>
          <w:lang w:val="en-US" w:eastAsia="zh-CN"/>
        </w:rPr>
        <w:t xml:space="preserve"> City</w:t>
      </w:r>
      <w:r>
        <w:rPr>
          <w:rFonts w:hint="default" w:asciiTheme="minorAscii" w:hAnsiTheme="minorAscii"/>
          <w:lang w:eastAsia="zh-CN"/>
        </w:rPr>
        <w:t xml:space="preserve">– Event Announcement </w:t>
      </w:r>
    </w:p>
    <w:p w14:paraId="6C2589F2">
      <w:pPr>
        <w:rPr>
          <w:rFonts w:hint="eastAsia"/>
          <w:lang w:eastAsia="zh-CN"/>
        </w:rPr>
      </w:pPr>
    </w:p>
    <w:p w14:paraId="6961A495">
      <w:pPr>
        <w:pStyle w:val="3"/>
        <w:bidi w:val="0"/>
        <w:rPr>
          <w:rFonts w:hint="eastAsia"/>
          <w:lang w:val="en-US" w:eastAsia="zh-CN"/>
        </w:rPr>
      </w:pPr>
      <w:r>
        <w:rPr>
          <w:rFonts w:hint="eastAsia"/>
          <w:lang w:eastAsia="zh-CN"/>
        </w:rPr>
        <w:t>Event Introduction</w:t>
      </w:r>
      <w:r>
        <w:rPr>
          <w:rFonts w:hint="eastAsia"/>
          <w:lang w:val="en-US" w:eastAsia="zh-CN"/>
        </w:rPr>
        <w:t xml:space="preserve">: </w:t>
      </w:r>
    </w:p>
    <w:p w14:paraId="2BA5CD81">
      <w:pPr>
        <w:rPr>
          <w:rFonts w:hint="default" w:asciiTheme="minorAscii" w:hAnsiTheme="minorAscii"/>
          <w:lang w:val="en-US" w:eastAsia="zh-CN"/>
        </w:rPr>
      </w:pPr>
      <w:r>
        <w:rPr>
          <w:rFonts w:hint="default" w:asciiTheme="minorAscii" w:hAnsiTheme="minorAscii"/>
          <w:lang w:val="en-US" w:eastAsia="zh-CN"/>
        </w:rPr>
        <w:t xml:space="preserve">The 2025-2026 Chaoyang International Ice Dragon Boat Invitational Tournament is scheduled to kick off in Chaoyang, Liaoning Province from January </w:t>
      </w:r>
      <w:r>
        <w:rPr>
          <w:rFonts w:hint="eastAsia" w:asciiTheme="minorAscii" w:hAnsiTheme="minorAscii"/>
          <w:lang w:val="en-US" w:eastAsia="zh-CN"/>
        </w:rPr>
        <w:t>18</w:t>
      </w:r>
      <w:r>
        <w:rPr>
          <w:rFonts w:hint="default" w:asciiTheme="minorAscii" w:hAnsiTheme="minorAscii"/>
          <w:lang w:val="en-US" w:eastAsia="zh-CN"/>
        </w:rPr>
        <w:t xml:space="preserve"> to </w:t>
      </w:r>
      <w:r>
        <w:rPr>
          <w:rFonts w:hint="eastAsia" w:asciiTheme="minorAscii" w:hAnsiTheme="minorAscii"/>
          <w:lang w:val="en-US" w:eastAsia="zh-CN"/>
        </w:rPr>
        <w:t>20</w:t>
      </w:r>
      <w:r>
        <w:rPr>
          <w:rFonts w:hint="default" w:asciiTheme="minorAscii" w:hAnsiTheme="minorAscii"/>
          <w:lang w:val="en-US" w:eastAsia="zh-CN"/>
        </w:rPr>
        <w:t>, 2026. It is a distinctive grand event that integrates the spirit of traditional dragon boating with the passion of ice and snow competitive sports. On that occasion, multiple elite teams from home and abroad will gather for the competition – this not only demonstrates the speed and vitality of ice dragon boating, but also enables participants to deeply experience the ice-snow charm of Chaoyang (known as "the City of Swans") and the Hongshan Culture.</w:t>
      </w:r>
    </w:p>
    <w:p w14:paraId="0F67B75E">
      <w:pPr>
        <w:rPr>
          <w:rFonts w:hint="default" w:asciiTheme="minorAscii" w:hAnsiTheme="minorAscii"/>
          <w:lang w:val="en-US" w:eastAsia="zh-CN"/>
        </w:rPr>
      </w:pPr>
    </w:p>
    <w:p w14:paraId="1110B862">
      <w:pPr>
        <w:pStyle w:val="3"/>
        <w:bidi w:val="0"/>
        <w:rPr>
          <w:rFonts w:hint="eastAsia"/>
          <w:lang w:eastAsia="zh-CN"/>
        </w:rPr>
      </w:pPr>
      <w:r>
        <w:rPr>
          <w:rFonts w:hint="eastAsia"/>
          <w:lang w:eastAsia="zh-CN"/>
        </w:rPr>
        <w:t>Race Time：</w:t>
      </w:r>
    </w:p>
    <w:p w14:paraId="56A7E800">
      <w:pPr>
        <w:rPr>
          <w:rFonts w:hint="eastAsia"/>
          <w:lang w:val="en-US" w:eastAsia="zh-CN"/>
        </w:rPr>
      </w:pPr>
      <w:r>
        <w:rPr>
          <w:rFonts w:hint="eastAsia"/>
          <w:lang w:val="en-US" w:eastAsia="zh-CN"/>
        </w:rPr>
        <w:t>January 18 - January 20,  2026</w:t>
      </w:r>
    </w:p>
    <w:p w14:paraId="1A9ECD4D">
      <w:pPr>
        <w:rPr>
          <w:rFonts w:hint="eastAsia"/>
          <w:lang w:val="en-US" w:eastAsia="zh-CN"/>
        </w:rPr>
      </w:pPr>
    </w:p>
    <w:p w14:paraId="3CC3F098">
      <w:pPr>
        <w:rPr>
          <w:rFonts w:hint="eastAsia"/>
          <w:lang w:val="en-US" w:eastAsia="zh-CN"/>
        </w:rPr>
      </w:pPr>
    </w:p>
    <w:p w14:paraId="00C42638">
      <w:pPr>
        <w:pStyle w:val="3"/>
        <w:bidi w:val="0"/>
        <w:rPr>
          <w:rFonts w:hint="eastAsia"/>
          <w:lang w:val="en-US" w:eastAsia="zh-CN"/>
        </w:rPr>
      </w:pPr>
      <w:r>
        <w:rPr>
          <w:rFonts w:hint="eastAsia"/>
          <w:lang w:val="en-US" w:eastAsia="zh-CN"/>
        </w:rPr>
        <w:t>Competition Site :</w:t>
      </w:r>
    </w:p>
    <w:p w14:paraId="31DA1AAE">
      <w:pPr>
        <w:rPr>
          <w:rFonts w:hint="default"/>
          <w:lang w:val="en-US" w:eastAsia="zh-CN"/>
        </w:rPr>
      </w:pPr>
      <w:r>
        <w:rPr>
          <w:rFonts w:hint="eastAsia"/>
          <w:lang w:val="en-US" w:eastAsia="zh-CN"/>
        </w:rPr>
        <w:t>Artificial :ale of Daling River Scenic Area, Chaoyang City</w:t>
      </w:r>
    </w:p>
    <w:p w14:paraId="0F05D942">
      <w:pPr>
        <w:rPr>
          <w:rFonts w:hint="default"/>
          <w:lang w:val="en-US" w:eastAsia="zh-CN"/>
        </w:rPr>
      </w:pPr>
    </w:p>
    <w:p w14:paraId="45ED3715">
      <w:pPr>
        <w:pStyle w:val="3"/>
        <w:bidi w:val="0"/>
        <w:rPr>
          <w:rFonts w:hint="default"/>
          <w:lang w:eastAsia="zh-CN"/>
        </w:rPr>
      </w:pPr>
      <w:r>
        <w:rPr>
          <w:rFonts w:hint="default"/>
          <w:lang w:val="en-US" w:eastAsia="zh-CN"/>
        </w:rPr>
        <w:t>Competition Scale</w:t>
      </w:r>
      <w:r>
        <w:rPr>
          <w:rFonts w:hint="default"/>
          <w:lang w:eastAsia="zh-CN"/>
        </w:rPr>
        <w:t>：</w:t>
      </w:r>
    </w:p>
    <w:p w14:paraId="78C65805">
      <w:pPr>
        <w:rPr>
          <w:rFonts w:hint="default"/>
          <w:lang w:val="en-US" w:eastAsia="zh-CN"/>
        </w:rPr>
      </w:pPr>
      <w:r>
        <w:rPr>
          <w:rFonts w:hint="eastAsia"/>
          <w:b/>
          <w:bCs/>
          <w:lang w:val="en-US" w:eastAsia="zh-CN"/>
        </w:rPr>
        <w:t xml:space="preserve">Open Group: </w:t>
      </w:r>
      <w:r>
        <w:rPr>
          <w:rFonts w:hint="eastAsia"/>
          <w:lang w:val="en-US" w:eastAsia="zh-CN"/>
        </w:rPr>
        <w:t>2 international teams, 14 China teams</w:t>
      </w:r>
    </w:p>
    <w:p w14:paraId="2525B36E">
      <w:pPr>
        <w:rPr>
          <w:rFonts w:hint="default"/>
          <w:lang w:eastAsia="zh-CN"/>
        </w:rPr>
      </w:pPr>
    </w:p>
    <w:p w14:paraId="7B7844C3">
      <w:pPr>
        <w:pStyle w:val="3"/>
        <w:bidi w:val="0"/>
        <w:rPr>
          <w:rFonts w:hint="default"/>
          <w:lang w:eastAsia="zh-CN"/>
        </w:rPr>
      </w:pPr>
      <w:r>
        <w:rPr>
          <w:rFonts w:hint="default"/>
          <w:lang w:val="en-US" w:eastAsia="zh-CN"/>
        </w:rPr>
        <w:t>Competition Events</w:t>
      </w:r>
      <w:r>
        <w:rPr>
          <w:rFonts w:hint="default"/>
          <w:lang w:eastAsia="zh-CN"/>
        </w:rPr>
        <w:t>：</w:t>
      </w:r>
    </w:p>
    <w:p w14:paraId="754B3C2C">
      <w:pPr>
        <w:jc w:val="left"/>
        <w:rPr>
          <w:rFonts w:hint="eastAsia"/>
          <w:lang w:val="en-US" w:eastAsia="zh-CN"/>
        </w:rPr>
      </w:pPr>
      <w:r>
        <w:rPr>
          <w:rFonts w:hint="eastAsia"/>
          <w:b/>
          <w:bCs/>
          <w:lang w:val="en-US" w:eastAsia="zh-CN"/>
        </w:rPr>
        <w:t xml:space="preserve">Open Group: </w:t>
      </w:r>
      <w:r>
        <w:rPr>
          <w:rFonts w:hint="eastAsia"/>
          <w:lang w:val="en-US" w:eastAsia="zh-CN"/>
        </w:rPr>
        <w:t xml:space="preserve"> 12-person ice dragon boat 200m straight race， 5-person ice dragon boat 100m straight race， 12-person ice dragon boat 400 drift race</w:t>
      </w:r>
    </w:p>
    <w:p w14:paraId="7D2A588C">
      <w:pPr>
        <w:jc w:val="both"/>
        <w:rPr>
          <w:rFonts w:hint="default"/>
          <w:lang w:val="en-US" w:eastAsia="zh-CN"/>
        </w:rPr>
      </w:pPr>
      <w:r>
        <w:rPr>
          <w:rFonts w:hint="eastAsia"/>
          <w:b/>
          <w:bCs/>
          <w:lang w:val="en-US" w:eastAsia="zh-CN"/>
        </w:rPr>
        <w:t>Local Group:</w:t>
      </w:r>
      <w:r>
        <w:rPr>
          <w:rFonts w:hint="eastAsia"/>
          <w:lang w:val="en-US" w:eastAsia="zh-CN"/>
        </w:rPr>
        <w:t xml:space="preserve">  </w:t>
      </w:r>
      <w:r>
        <w:rPr>
          <w:rFonts w:hint="eastAsia" w:ascii="Calibri" w:hAnsi="Calibri" w:eastAsiaTheme="minorEastAsia" w:cstheme="minorBidi"/>
          <w:kern w:val="2"/>
          <w:sz w:val="28"/>
          <w:szCs w:val="24"/>
          <w:lang w:val="en-US" w:eastAsia="zh-CN" w:bidi="ar-SA"/>
        </w:rPr>
        <w:t>12-</w:t>
      </w:r>
      <w:r>
        <w:rPr>
          <w:rFonts w:hint="eastAsia"/>
          <w:lang w:val="en-US" w:eastAsia="zh-CN"/>
        </w:rPr>
        <w:t xml:space="preserve">person ice dragon boat 200m straight race， </w:t>
      </w:r>
      <w:r>
        <w:rPr>
          <w:rFonts w:hint="eastAsia" w:cstheme="minorBidi"/>
          <w:kern w:val="2"/>
          <w:sz w:val="28"/>
          <w:szCs w:val="24"/>
          <w:lang w:val="en-US" w:eastAsia="zh-CN" w:bidi="ar-SA"/>
        </w:rPr>
        <w:t>5</w:t>
      </w:r>
      <w:r>
        <w:rPr>
          <w:rFonts w:hint="default" w:ascii="Calibri" w:hAnsi="Calibri" w:eastAsiaTheme="minorEastAsia" w:cstheme="minorBidi"/>
          <w:kern w:val="2"/>
          <w:sz w:val="28"/>
          <w:szCs w:val="24"/>
          <w:lang w:val="en-US" w:eastAsia="zh-CN" w:bidi="ar-SA"/>
        </w:rPr>
        <w:t>-</w:t>
      </w:r>
      <w:r>
        <w:rPr>
          <w:rFonts w:hint="eastAsia"/>
          <w:lang w:val="en-US" w:eastAsia="zh-CN"/>
        </w:rPr>
        <w:t>person ice dragon boat 100m straight race， 4-person team dragon boat 100m straight race</w:t>
      </w:r>
    </w:p>
    <w:p w14:paraId="5B182450">
      <w:pPr>
        <w:rPr>
          <w:rFonts w:hint="default"/>
          <w:lang w:eastAsia="zh-CN"/>
        </w:rPr>
      </w:pPr>
    </w:p>
    <w:p w14:paraId="32DFB514">
      <w:pPr>
        <w:pStyle w:val="3"/>
        <w:bidi w:val="0"/>
        <w:rPr>
          <w:rFonts w:hint="default"/>
          <w:lang w:eastAsia="zh-CN"/>
        </w:rPr>
      </w:pPr>
      <w:r>
        <w:rPr>
          <w:rFonts w:hint="default"/>
          <w:lang w:val="en-US" w:eastAsia="zh-CN"/>
        </w:rPr>
        <w:t>Event Activities</w:t>
      </w:r>
      <w:r>
        <w:rPr>
          <w:rFonts w:hint="default"/>
          <w:lang w:eastAsia="zh-CN"/>
        </w:rPr>
        <w:t>：</w:t>
      </w:r>
    </w:p>
    <w:p w14:paraId="7917937D">
      <w:pPr>
        <w:ind w:left="280" w:hanging="280" w:hangingChars="100"/>
        <w:rPr>
          <w:rFonts w:hint="default"/>
          <w:lang w:val="en-US" w:eastAsia="zh-CN"/>
        </w:rPr>
      </w:pPr>
      <w:r>
        <w:rPr>
          <w:rFonts w:hint="eastAsia"/>
          <w:lang w:val="en-US" w:eastAsia="zh-CN"/>
        </w:rPr>
        <w:t>During the competition, there will be parades, indoor evening event, out door bonfire parties and other activities.</w:t>
      </w:r>
    </w:p>
    <w:p w14:paraId="138B297E">
      <w:pPr>
        <w:rPr>
          <w:rFonts w:hint="eastAsia" w:ascii="仿宋" w:hAnsi="仿宋" w:eastAsia="仿宋" w:cs="仿宋"/>
          <w:lang w:eastAsia="zh-CN"/>
        </w:rPr>
      </w:pPr>
    </w:p>
    <w:p w14:paraId="496DAFEA">
      <w:pPr>
        <w:rPr>
          <w:rFonts w:hint="default"/>
          <w:lang w:eastAsia="zh-CN"/>
        </w:rPr>
      </w:pPr>
      <w:r>
        <w:rPr>
          <w:rFonts w:hint="default"/>
          <w:lang w:eastAsia="zh-CN"/>
        </w:rPr>
        <w:drawing>
          <wp:inline distT="0" distB="0" distL="114300" distR="114300">
            <wp:extent cx="5264785" cy="2270125"/>
            <wp:effectExtent l="0" t="0" r="12065" b="15875"/>
            <wp:docPr id="7" name="图片 7" descr="9d37ac98a0fb91194724c24dc09574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d37ac98a0fb91194724c24dc095747a"/>
                    <pic:cNvPicPr>
                      <a:picLocks noChangeAspect="1"/>
                    </pic:cNvPicPr>
                  </pic:nvPicPr>
                  <pic:blipFill>
                    <a:blip r:embed="rId4"/>
                    <a:srcRect t="1325"/>
                    <a:stretch>
                      <a:fillRect/>
                    </a:stretch>
                  </pic:blipFill>
                  <pic:spPr>
                    <a:xfrm>
                      <a:off x="0" y="0"/>
                      <a:ext cx="5264785" cy="2270125"/>
                    </a:xfrm>
                    <a:prstGeom prst="rect">
                      <a:avLst/>
                    </a:prstGeom>
                  </pic:spPr>
                </pic:pic>
              </a:graphicData>
            </a:graphic>
          </wp:inline>
        </w:drawing>
      </w:r>
    </w:p>
    <w:p w14:paraId="48E0015B">
      <w:pPr>
        <w:rPr>
          <w:rFonts w:hint="default"/>
          <w:lang w:eastAsia="zh-CN"/>
        </w:rPr>
      </w:pPr>
      <w:r>
        <w:rPr>
          <w:rFonts w:hint="default"/>
          <w:lang w:eastAsia="zh-CN"/>
        </w:rPr>
        <w:drawing>
          <wp:inline distT="0" distB="0" distL="114300" distR="114300">
            <wp:extent cx="5255260" cy="2363470"/>
            <wp:effectExtent l="0" t="0" r="2540" b="17780"/>
            <wp:docPr id="19" name="图片 19" descr="f5a9ba1fa71752774072768b8e39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5a9ba1fa71752774072768b8e390979"/>
                    <pic:cNvPicPr>
                      <a:picLocks noChangeAspect="1"/>
                    </pic:cNvPicPr>
                  </pic:nvPicPr>
                  <pic:blipFill>
                    <a:blip r:embed="rId5"/>
                    <a:stretch>
                      <a:fillRect/>
                    </a:stretch>
                  </pic:blipFill>
                  <pic:spPr>
                    <a:xfrm>
                      <a:off x="0" y="0"/>
                      <a:ext cx="5255260" cy="2363470"/>
                    </a:xfrm>
                    <a:prstGeom prst="rect">
                      <a:avLst/>
                    </a:prstGeom>
                  </pic:spPr>
                </pic:pic>
              </a:graphicData>
            </a:graphic>
          </wp:inline>
        </w:drawing>
      </w:r>
    </w:p>
    <w:p w14:paraId="2EDADD2B">
      <w:pPr>
        <w:rPr>
          <w:rFonts w:hint="default"/>
          <w:lang w:eastAsia="zh-CN"/>
        </w:rPr>
      </w:pPr>
      <w:r>
        <w:rPr>
          <w:rFonts w:hint="default"/>
          <w:lang w:eastAsia="zh-CN"/>
        </w:rPr>
        <w:drawing>
          <wp:inline distT="0" distB="0" distL="114300" distR="114300">
            <wp:extent cx="5257800" cy="2258695"/>
            <wp:effectExtent l="0" t="0" r="0" b="8255"/>
            <wp:docPr id="20" name="图片 20" descr="41f19634e3879e7979df449dc4da8c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1f19634e3879e7979df449dc4da8c2a"/>
                    <pic:cNvPicPr>
                      <a:picLocks noChangeAspect="1"/>
                    </pic:cNvPicPr>
                  </pic:nvPicPr>
                  <pic:blipFill>
                    <a:blip r:embed="rId6"/>
                    <a:stretch>
                      <a:fillRect/>
                    </a:stretch>
                  </pic:blipFill>
                  <pic:spPr>
                    <a:xfrm>
                      <a:off x="0" y="0"/>
                      <a:ext cx="5257800" cy="2258695"/>
                    </a:xfrm>
                    <a:prstGeom prst="rect">
                      <a:avLst/>
                    </a:prstGeom>
                  </pic:spPr>
                </pic:pic>
              </a:graphicData>
            </a:graphic>
          </wp:inline>
        </w:drawing>
      </w:r>
      <w:r>
        <w:rPr>
          <w:rFonts w:hint="eastAsia"/>
          <w:lang w:val="en-US" w:eastAsia="zh-CN"/>
        </w:rPr>
        <w:drawing>
          <wp:inline distT="0" distB="0" distL="114300" distR="114300">
            <wp:extent cx="5260340" cy="2216150"/>
            <wp:effectExtent l="0" t="0" r="16510" b="12700"/>
            <wp:docPr id="18" name="图片 18" descr="56b90bb160db84012a39d69658144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6b90bb160db84012a39d69658144a14"/>
                    <pic:cNvPicPr>
                      <a:picLocks noChangeAspect="1"/>
                    </pic:cNvPicPr>
                  </pic:nvPicPr>
                  <pic:blipFill>
                    <a:blip r:embed="rId7"/>
                    <a:srcRect b="2568"/>
                    <a:stretch>
                      <a:fillRect/>
                    </a:stretch>
                  </pic:blipFill>
                  <pic:spPr>
                    <a:xfrm>
                      <a:off x="0" y="0"/>
                      <a:ext cx="5260340" cy="2216150"/>
                    </a:xfrm>
                    <a:prstGeom prst="rect">
                      <a:avLst/>
                    </a:prstGeom>
                  </pic:spPr>
                </pic:pic>
              </a:graphicData>
            </a:graphic>
          </wp:inline>
        </w:drawing>
      </w:r>
    </w:p>
    <w:p w14:paraId="10098730">
      <w:pPr>
        <w:rPr>
          <w:rFonts w:hint="default"/>
          <w:lang w:eastAsia="zh-CN"/>
        </w:rPr>
      </w:pPr>
      <w:r>
        <w:rPr>
          <w:rFonts w:hint="default"/>
          <w:lang w:eastAsia="zh-CN"/>
        </w:rPr>
        <w:drawing>
          <wp:inline distT="0" distB="0" distL="114300" distR="114300">
            <wp:extent cx="5273675" cy="2964180"/>
            <wp:effectExtent l="0" t="0" r="3175" b="7620"/>
            <wp:docPr id="22" name="图片 22" descr="2396b6990e24c272d5a1ff289f0ad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396b6990e24c272d5a1ff289f0ad4c7"/>
                    <pic:cNvPicPr>
                      <a:picLocks noChangeAspect="1"/>
                    </pic:cNvPicPr>
                  </pic:nvPicPr>
                  <pic:blipFill>
                    <a:blip r:embed="rId8"/>
                    <a:stretch>
                      <a:fillRect/>
                    </a:stretch>
                  </pic:blipFill>
                  <pic:spPr>
                    <a:xfrm>
                      <a:off x="0" y="0"/>
                      <a:ext cx="5273675" cy="2964180"/>
                    </a:xfrm>
                    <a:prstGeom prst="rect">
                      <a:avLst/>
                    </a:prstGeom>
                  </pic:spPr>
                </pic:pic>
              </a:graphicData>
            </a:graphic>
          </wp:inline>
        </w:drawing>
      </w:r>
    </w:p>
    <w:p w14:paraId="3FEB8804">
      <w:pPr>
        <w:rPr>
          <w:rFonts w:hint="default"/>
          <w:lang w:eastAsia="zh-CN"/>
        </w:rPr>
      </w:pPr>
    </w:p>
    <w:p w14:paraId="018CE836">
      <w:pPr>
        <w:rPr>
          <w:rFonts w:hint="default"/>
          <w:lang w:eastAsia="zh-CN"/>
        </w:rPr>
      </w:pPr>
    </w:p>
    <w:p w14:paraId="6ED9AA14">
      <w:pPr>
        <w:pStyle w:val="3"/>
        <w:bidi w:val="0"/>
        <w:rPr>
          <w:rFonts w:hint="eastAsia"/>
          <w:lang w:eastAsia="zh-CN"/>
        </w:rPr>
      </w:pPr>
      <w:r>
        <w:rPr>
          <w:rFonts w:hint="eastAsia"/>
          <w:lang w:val="en-US" w:eastAsia="zh-CN"/>
        </w:rPr>
        <w:t>Transportation Methods</w:t>
      </w:r>
      <w:r>
        <w:rPr>
          <w:rFonts w:hint="eastAsia"/>
          <w:lang w:eastAsia="zh-CN"/>
        </w:rPr>
        <w:t>：</w:t>
      </w:r>
    </w:p>
    <w:p w14:paraId="04558693">
      <w:pPr>
        <w:rPr>
          <w:rFonts w:hint="eastAsia"/>
          <w:b w:val="0"/>
          <w:bCs w:val="0"/>
          <w:lang w:eastAsia="zh-CN"/>
        </w:rPr>
      </w:pPr>
      <w:r>
        <w:rPr>
          <w:rFonts w:hint="eastAsia"/>
          <w:b w:val="0"/>
          <w:bCs w:val="0"/>
          <w:lang w:eastAsia="zh-CN"/>
        </w:rPr>
        <w:t>Beijing Capital International Airport (Beijing Capital International Airport, IATA: PEK, ICAO: ZBAA) is located in Chaoyang District and Shunyi District of Beijing, China. It is 25 kilometers southwest of downtown Beijing and 67 kilometers south of Beijing Daxing International Airport. It is a 4F-class international airport, a world-class large international hub, China's first gateway, and a national gateway hub.</w:t>
      </w:r>
    </w:p>
    <w:p w14:paraId="47742B49">
      <w:pPr>
        <w:rPr>
          <w:rFonts w:hint="default"/>
          <w:b w:val="0"/>
          <w:bCs w:val="0"/>
          <w:lang w:val="en-US" w:eastAsia="zh-CN"/>
        </w:rPr>
      </w:pPr>
      <w:r>
        <w:rPr>
          <w:rFonts w:hint="eastAsia"/>
          <w:b w:val="0"/>
          <w:bCs w:val="0"/>
          <w:lang w:eastAsia="zh-CN"/>
        </w:rPr>
        <w:t>(After arrival, you need to transfer to a high-speed train for 1.5-2 hours to reach the</w:t>
      </w:r>
      <w:r>
        <w:rPr>
          <w:rFonts w:hint="eastAsia"/>
          <w:b w:val="0"/>
          <w:bCs w:val="0"/>
          <w:lang w:val="en-US" w:eastAsia="zh-CN"/>
        </w:rPr>
        <w:t xml:space="preserve"> Chao yang station</w:t>
      </w:r>
      <w:r>
        <w:rPr>
          <w:rFonts w:hint="eastAsia"/>
          <w:b w:val="0"/>
          <w:bCs w:val="0"/>
          <w:lang w:eastAsia="zh-CN"/>
        </w:rPr>
        <w:t>)</w:t>
      </w:r>
      <w:r>
        <w:rPr>
          <w:rFonts w:hint="eastAsia"/>
          <w:b w:val="0"/>
          <w:bCs w:val="0"/>
          <w:lang w:val="en-US" w:eastAsia="zh-CN"/>
        </w:rPr>
        <w:t xml:space="preserve">  Then we will arrange pick up and drop off from the Chaoyang train station.</w:t>
      </w:r>
    </w:p>
    <w:p w14:paraId="58850932">
      <w:pPr>
        <w:pStyle w:val="2"/>
        <w:rPr>
          <w:rFonts w:hint="eastAsia"/>
          <w:lang w:eastAsia="zh-CN"/>
        </w:rPr>
      </w:pPr>
      <w:r>
        <w:rPr>
          <w:rFonts w:hint="eastAsia"/>
          <w:lang w:eastAsia="zh-CN"/>
        </w:rPr>
        <w:drawing>
          <wp:inline distT="0" distB="0" distL="114300" distR="114300">
            <wp:extent cx="5266690" cy="3505200"/>
            <wp:effectExtent l="0" t="0" r="10160" b="0"/>
            <wp:docPr id="3" name="图片 3" descr="144b2c68a3f19ca6d9029d42150267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4b2c68a3f19ca6d9029d421502670b"/>
                    <pic:cNvPicPr>
                      <a:picLocks noChangeAspect="1"/>
                    </pic:cNvPicPr>
                  </pic:nvPicPr>
                  <pic:blipFill>
                    <a:blip r:embed="rId9"/>
                    <a:stretch>
                      <a:fillRect/>
                    </a:stretch>
                  </pic:blipFill>
                  <pic:spPr>
                    <a:xfrm>
                      <a:off x="0" y="0"/>
                      <a:ext cx="5266690" cy="3505200"/>
                    </a:xfrm>
                    <a:prstGeom prst="rect">
                      <a:avLst/>
                    </a:prstGeom>
                  </pic:spPr>
                </pic:pic>
              </a:graphicData>
            </a:graphic>
          </wp:inline>
        </w:drawing>
      </w:r>
    </w:p>
    <w:p w14:paraId="3A1EDDE7">
      <w:pPr>
        <w:rPr>
          <w:rFonts w:hint="eastAsia"/>
          <w:lang w:eastAsia="zh-CN"/>
        </w:rPr>
      </w:pPr>
      <w:r>
        <w:rPr>
          <w:rFonts w:hint="eastAsia"/>
          <w:lang w:eastAsia="zh-CN"/>
        </w:rPr>
        <w:t>Shenyang Taoxian International Airport (Shenyang Taoxian International Airport, IATA: SHE, ICAO: ZYTX) is located in Taoxian Sub-district, Hunnan District of Shenyang, Liaoning Province, China. It is 20 kilometers away from downtown Shenyang. It is a 4E-class civil international airport, one of China's first-class trunk line airports, one of China's eight regional hub airports, and an air transportation hub in Northeast China.</w:t>
      </w:r>
    </w:p>
    <w:p w14:paraId="707C5E09">
      <w:pPr>
        <w:rPr>
          <w:rFonts w:hint="default"/>
          <w:b w:val="0"/>
          <w:bCs w:val="0"/>
          <w:lang w:val="en-US" w:eastAsia="zh-CN"/>
        </w:rPr>
      </w:pPr>
      <w:r>
        <w:rPr>
          <w:rFonts w:hint="eastAsia"/>
          <w:b w:val="0"/>
          <w:bCs w:val="0"/>
          <w:lang w:eastAsia="zh-CN"/>
        </w:rPr>
        <w:t>(After arrival, you need to transfer to a high-speed train for 1.5-2 hours to reach the</w:t>
      </w:r>
      <w:r>
        <w:rPr>
          <w:rFonts w:hint="eastAsia"/>
          <w:b w:val="0"/>
          <w:bCs w:val="0"/>
          <w:lang w:val="en-US" w:eastAsia="zh-CN"/>
        </w:rPr>
        <w:t xml:space="preserve"> Chao yang station</w:t>
      </w:r>
      <w:r>
        <w:rPr>
          <w:rFonts w:hint="eastAsia"/>
          <w:b w:val="0"/>
          <w:bCs w:val="0"/>
          <w:lang w:eastAsia="zh-CN"/>
        </w:rPr>
        <w:t>)</w:t>
      </w:r>
      <w:r>
        <w:rPr>
          <w:rFonts w:hint="eastAsia"/>
          <w:b w:val="0"/>
          <w:bCs w:val="0"/>
          <w:lang w:val="en-US" w:eastAsia="zh-CN"/>
        </w:rPr>
        <w:t xml:space="preserve">  Then we will arrange pick up and drop off from the Chaoyang train station.</w:t>
      </w:r>
    </w:p>
    <w:p w14:paraId="5939A057">
      <w:pPr>
        <w:pStyle w:val="2"/>
        <w:rPr>
          <w:rFonts w:hint="eastAsia"/>
          <w:lang w:eastAsia="zh-CN"/>
        </w:rPr>
      </w:pPr>
      <w:bookmarkStart w:id="0" w:name="_GoBack"/>
      <w:bookmarkEnd w:id="0"/>
      <w:r>
        <w:rPr>
          <w:rFonts w:hint="eastAsia"/>
          <w:lang w:eastAsia="zh-CN"/>
        </w:rPr>
        <w:drawing>
          <wp:inline distT="0" distB="0" distL="114300" distR="114300">
            <wp:extent cx="5262245" cy="3498850"/>
            <wp:effectExtent l="0" t="0" r="14605" b="6350"/>
            <wp:docPr id="13" name="图片 13" descr="3888a017d937df3d42cd0454cbb97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888a017d937df3d42cd0454cbb97ed8"/>
                    <pic:cNvPicPr>
                      <a:picLocks noChangeAspect="1"/>
                    </pic:cNvPicPr>
                  </pic:nvPicPr>
                  <pic:blipFill>
                    <a:blip r:embed="rId10"/>
                    <a:stretch>
                      <a:fillRect/>
                    </a:stretch>
                  </pic:blipFill>
                  <pic:spPr>
                    <a:xfrm>
                      <a:off x="0" y="0"/>
                      <a:ext cx="5262245" cy="3498850"/>
                    </a:xfrm>
                    <a:prstGeom prst="rect">
                      <a:avLst/>
                    </a:prstGeom>
                  </pic:spPr>
                </pic:pic>
              </a:graphicData>
            </a:graphic>
          </wp:inline>
        </w:drawing>
      </w:r>
    </w:p>
    <w:p w14:paraId="2946A9C2">
      <w:pPr>
        <w:rPr>
          <w:rFonts w:hint="eastAsia"/>
          <w:lang w:eastAsia="zh-CN"/>
        </w:rPr>
      </w:pPr>
    </w:p>
    <w:p w14:paraId="009CDF98">
      <w:pPr>
        <w:pStyle w:val="3"/>
        <w:bidi w:val="0"/>
        <w:rPr>
          <w:rFonts w:hint="default"/>
          <w:lang w:eastAsia="zh-CN"/>
        </w:rPr>
      </w:pPr>
      <w:r>
        <w:rPr>
          <w:rFonts w:hint="eastAsia"/>
          <w:lang w:val="en-US" w:eastAsia="zh-CN"/>
        </w:rPr>
        <w:t>Catering &amp; Accommodation</w:t>
      </w:r>
      <w:r>
        <w:rPr>
          <w:rFonts w:hint="default"/>
          <w:lang w:eastAsia="zh-CN"/>
        </w:rPr>
        <w:t>：</w:t>
      </w:r>
    </w:p>
    <w:p w14:paraId="4F47C163">
      <w:pPr>
        <w:rPr>
          <w:rFonts w:hint="eastAsia"/>
          <w:lang w:val="en-US" w:eastAsia="zh-CN"/>
        </w:rPr>
      </w:pPr>
      <w:r>
        <w:rPr>
          <w:rFonts w:hint="eastAsia"/>
          <w:lang w:val="en-US" w:eastAsia="zh-CN"/>
        </w:rPr>
        <w:t>Chaoyang Yandu International Hotel, Chaoyang Liaoning Province</w:t>
      </w:r>
    </w:p>
    <w:p w14:paraId="532297B1">
      <w:pPr>
        <w:pStyle w:val="4"/>
        <w:widowControl/>
        <w:numPr>
          <w:ilvl w:val="1"/>
          <w:numId w:val="0"/>
        </w:numPr>
        <w:kinsoku w:val="0"/>
        <w:autoSpaceDE w:val="0"/>
        <w:autoSpaceDN w:val="0"/>
        <w:adjustRightInd w:val="0"/>
        <w:snapToGrid w:val="0"/>
        <w:jc w:val="left"/>
        <w:textAlignment w:val="baseline"/>
        <w:rPr>
          <w:rFonts w:hint="eastAsia" w:ascii="仿宋" w:hAnsi="仿宋" w:eastAsia="仿宋" w:cs="仿宋"/>
          <w:snapToGrid w:val="0"/>
          <w:color w:val="000000"/>
          <w:kern w:val="0"/>
          <w:sz w:val="28"/>
          <w:szCs w:val="21"/>
          <w:lang w:val="en-US" w:eastAsia="zh-CN"/>
        </w:rPr>
      </w:pPr>
      <w:r>
        <w:rPr>
          <w:rFonts w:hint="eastAsia" w:ascii="仿宋" w:hAnsi="仿宋" w:eastAsia="仿宋" w:cs="仿宋"/>
          <w:snapToGrid w:val="0"/>
          <w:color w:val="000000"/>
          <w:kern w:val="0"/>
          <w:sz w:val="28"/>
          <w:szCs w:val="21"/>
          <w:lang w:val="en-US" w:eastAsia="zh-CN"/>
        </w:rPr>
        <w:drawing>
          <wp:inline distT="0" distB="0" distL="114300" distR="114300">
            <wp:extent cx="5266690" cy="3081655"/>
            <wp:effectExtent l="0" t="0" r="10160" b="4445"/>
            <wp:docPr id="21" name="图片 21" descr="e440c87b2e55bbc6921b0d08569e4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440c87b2e55bbc6921b0d08569e4fad"/>
                    <pic:cNvPicPr>
                      <a:picLocks noChangeAspect="1"/>
                    </pic:cNvPicPr>
                  </pic:nvPicPr>
                  <pic:blipFill>
                    <a:blip r:embed="rId11"/>
                    <a:srcRect t="12195"/>
                    <a:stretch>
                      <a:fillRect/>
                    </a:stretch>
                  </pic:blipFill>
                  <pic:spPr>
                    <a:xfrm>
                      <a:off x="0" y="0"/>
                      <a:ext cx="5266690" cy="3081655"/>
                    </a:xfrm>
                    <a:prstGeom prst="rect">
                      <a:avLst/>
                    </a:prstGeom>
                  </pic:spPr>
                </pic:pic>
              </a:graphicData>
            </a:graphic>
          </wp:inline>
        </w:drawing>
      </w:r>
    </w:p>
    <w:p w14:paraId="7AC1E150">
      <w:pPr>
        <w:pStyle w:val="4"/>
        <w:widowControl/>
        <w:numPr>
          <w:ilvl w:val="1"/>
          <w:numId w:val="0"/>
        </w:numPr>
        <w:kinsoku w:val="0"/>
        <w:autoSpaceDE w:val="0"/>
        <w:autoSpaceDN w:val="0"/>
        <w:adjustRightInd w:val="0"/>
        <w:snapToGrid w:val="0"/>
        <w:jc w:val="left"/>
        <w:textAlignment w:val="baseline"/>
        <w:rPr>
          <w:rFonts w:hint="eastAsia" w:ascii="仿宋" w:hAnsi="仿宋" w:eastAsia="仿宋" w:cs="仿宋"/>
          <w:snapToGrid w:val="0"/>
          <w:color w:val="000000"/>
          <w:kern w:val="0"/>
          <w:sz w:val="28"/>
          <w:szCs w:val="21"/>
          <w:lang w:val="en-US" w:eastAsia="zh-CN"/>
        </w:rPr>
      </w:pPr>
      <w:r>
        <w:rPr>
          <w:rFonts w:hint="eastAsia" w:ascii="仿宋" w:hAnsi="仿宋" w:eastAsia="仿宋" w:cs="仿宋"/>
          <w:snapToGrid w:val="0"/>
          <w:color w:val="000000"/>
          <w:kern w:val="0"/>
          <w:sz w:val="28"/>
          <w:szCs w:val="21"/>
          <w:lang w:val="en-US" w:eastAsia="zh-CN"/>
        </w:rPr>
        <w:drawing>
          <wp:inline distT="0" distB="0" distL="114300" distR="114300">
            <wp:extent cx="5266690" cy="3240405"/>
            <wp:effectExtent l="0" t="0" r="10160" b="17145"/>
            <wp:docPr id="14" name="图片 14" descr="fe3d9ae7780fec904ad88c7b24fcf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e3d9ae7780fec904ad88c7b24fcff07"/>
                    <pic:cNvPicPr>
                      <a:picLocks noChangeAspect="1"/>
                    </pic:cNvPicPr>
                  </pic:nvPicPr>
                  <pic:blipFill>
                    <a:blip r:embed="rId12"/>
                    <a:srcRect t="10771"/>
                    <a:stretch>
                      <a:fillRect/>
                    </a:stretch>
                  </pic:blipFill>
                  <pic:spPr>
                    <a:xfrm>
                      <a:off x="0" y="0"/>
                      <a:ext cx="5266690" cy="3240405"/>
                    </a:xfrm>
                    <a:prstGeom prst="rect">
                      <a:avLst/>
                    </a:prstGeom>
                  </pic:spPr>
                </pic:pic>
              </a:graphicData>
            </a:graphic>
          </wp:inline>
        </w:drawing>
      </w:r>
    </w:p>
    <w:p w14:paraId="60151ACC">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66690" cy="3509645"/>
            <wp:effectExtent l="0" t="0" r="10160" b="14605"/>
            <wp:docPr id="15" name="图片 15" descr="aa5bac1826f98093cb0bcfa50a39a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a5bac1826f98093cb0bcfa50a39ad6f"/>
                    <pic:cNvPicPr>
                      <a:picLocks noChangeAspect="1"/>
                    </pic:cNvPicPr>
                  </pic:nvPicPr>
                  <pic:blipFill>
                    <a:blip r:embed="rId13"/>
                    <a:stretch>
                      <a:fillRect/>
                    </a:stretch>
                  </pic:blipFill>
                  <pic:spPr>
                    <a:xfrm>
                      <a:off x="0" y="0"/>
                      <a:ext cx="5266690" cy="3509645"/>
                    </a:xfrm>
                    <a:prstGeom prst="rect">
                      <a:avLst/>
                    </a:prstGeom>
                  </pic:spPr>
                </pic:pic>
              </a:graphicData>
            </a:graphic>
          </wp:inline>
        </w:drawing>
      </w:r>
    </w:p>
    <w:p w14:paraId="54298472">
      <w:pPr>
        <w:pStyle w:val="2"/>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5266690" cy="3509645"/>
            <wp:effectExtent l="0" t="0" r="10160" b="14605"/>
            <wp:docPr id="16" name="图片 16" descr="d8599666ebf032bb40615f2e30444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8599666ebf032bb40615f2e304449ea"/>
                    <pic:cNvPicPr>
                      <a:picLocks noChangeAspect="1"/>
                    </pic:cNvPicPr>
                  </pic:nvPicPr>
                  <pic:blipFill>
                    <a:blip r:embed="rId14"/>
                    <a:stretch>
                      <a:fillRect/>
                    </a:stretch>
                  </pic:blipFill>
                  <pic:spPr>
                    <a:xfrm>
                      <a:off x="0" y="0"/>
                      <a:ext cx="5266690" cy="3509645"/>
                    </a:xfrm>
                    <a:prstGeom prst="rect">
                      <a:avLst/>
                    </a:prstGeom>
                  </pic:spPr>
                </pic:pic>
              </a:graphicData>
            </a:graphic>
          </wp:inline>
        </w:drawing>
      </w:r>
    </w:p>
    <w:p w14:paraId="4FF71DA8">
      <w:pPr>
        <w:pStyle w:val="2"/>
        <w:rPr>
          <w:rFonts w:hint="eastAsia"/>
          <w:lang w:val="en-US" w:eastAsia="zh-CN"/>
        </w:rPr>
      </w:pPr>
      <w:r>
        <w:rPr>
          <w:rFonts w:hint="eastAsia" w:ascii="仿宋" w:hAnsi="仿宋" w:eastAsia="仿宋" w:cs="仿宋"/>
          <w:lang w:eastAsia="zh-CN"/>
        </w:rPr>
        <w:drawing>
          <wp:inline distT="0" distB="0" distL="114300" distR="114300">
            <wp:extent cx="5266690" cy="3509645"/>
            <wp:effectExtent l="0" t="0" r="10160" b="14605"/>
            <wp:docPr id="17" name="图片 17" descr="dd364a1059d4c61ff2934d615574e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d364a1059d4c61ff2934d615574e3a3"/>
                    <pic:cNvPicPr>
                      <a:picLocks noChangeAspect="1"/>
                    </pic:cNvPicPr>
                  </pic:nvPicPr>
                  <pic:blipFill>
                    <a:blip r:embed="rId15"/>
                    <a:stretch>
                      <a:fillRect/>
                    </a:stretch>
                  </pic:blipFill>
                  <pic:spPr>
                    <a:xfrm>
                      <a:off x="0" y="0"/>
                      <a:ext cx="5266690" cy="3509645"/>
                    </a:xfrm>
                    <a:prstGeom prst="rect">
                      <a:avLst/>
                    </a:prstGeom>
                  </pic:spPr>
                </pic:pic>
              </a:graphicData>
            </a:graphic>
          </wp:inline>
        </w:drawing>
      </w:r>
    </w:p>
    <w:p w14:paraId="0877CF76">
      <w:pPr>
        <w:pStyle w:val="2"/>
        <w:rPr>
          <w:rFonts w:hint="default"/>
          <w:lang w:val="en-US" w:eastAsia="zh-CN"/>
        </w:rPr>
      </w:pPr>
    </w:p>
    <w:p w14:paraId="033E5E21">
      <w:pPr>
        <w:rPr>
          <w:rFonts w:hint="default"/>
          <w:lang w:val="en-US" w:eastAsia="zh-CN"/>
        </w:rPr>
      </w:pPr>
    </w:p>
    <w:p w14:paraId="68835233">
      <w:pPr>
        <w:pStyle w:val="3"/>
        <w:bidi w:val="0"/>
        <w:rPr>
          <w:rFonts w:hint="default"/>
          <w:lang w:eastAsia="zh-CN"/>
        </w:rPr>
      </w:pPr>
      <w:r>
        <w:rPr>
          <w:rFonts w:hint="eastAsia"/>
          <w:lang w:val="en-US" w:eastAsia="zh-CN"/>
        </w:rPr>
        <w:t>Tourism &amp; Entertainment</w:t>
      </w:r>
      <w:r>
        <w:rPr>
          <w:rFonts w:hint="default"/>
          <w:lang w:eastAsia="zh-CN"/>
        </w:rPr>
        <w:t>：</w:t>
      </w:r>
    </w:p>
    <w:p w14:paraId="6E10405B">
      <w:pPr>
        <w:rPr>
          <w:rFonts w:hint="eastAsia"/>
          <w:lang w:eastAsia="zh-CN"/>
        </w:rPr>
      </w:pPr>
      <w:r>
        <w:rPr>
          <w:rFonts w:hint="eastAsia"/>
          <w:lang w:eastAsia="zh-CN"/>
        </w:rPr>
        <w:drawing>
          <wp:inline distT="0" distB="0" distL="114300" distR="114300">
            <wp:extent cx="5266690" cy="6880225"/>
            <wp:effectExtent l="0" t="0" r="10160" b="15875"/>
            <wp:docPr id="4" name="图片 4" descr="4c5c8dc4173c494dd00d1bedf879f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c5c8dc4173c494dd00d1bedf879f431"/>
                    <pic:cNvPicPr>
                      <a:picLocks noChangeAspect="1"/>
                    </pic:cNvPicPr>
                  </pic:nvPicPr>
                  <pic:blipFill>
                    <a:blip r:embed="rId16"/>
                    <a:stretch>
                      <a:fillRect/>
                    </a:stretch>
                  </pic:blipFill>
                  <pic:spPr>
                    <a:xfrm>
                      <a:off x="0" y="0"/>
                      <a:ext cx="5266690" cy="6880225"/>
                    </a:xfrm>
                    <a:prstGeom prst="rect">
                      <a:avLst/>
                    </a:prstGeom>
                  </pic:spPr>
                </pic:pic>
              </a:graphicData>
            </a:graphic>
          </wp:inline>
        </w:drawing>
      </w:r>
    </w:p>
    <w:p w14:paraId="07961ECD">
      <w:pPr>
        <w:rPr>
          <w:rFonts w:hint="eastAsia"/>
          <w:lang w:eastAsia="zh-CN"/>
        </w:rPr>
      </w:pPr>
      <w:r>
        <w:rPr>
          <w:rFonts w:hint="eastAsia"/>
          <w:lang w:eastAsia="zh-CN"/>
        </w:rPr>
        <w:drawing>
          <wp:inline distT="0" distB="0" distL="114300" distR="114300">
            <wp:extent cx="5257800" cy="3505200"/>
            <wp:effectExtent l="0" t="0" r="0" b="0"/>
            <wp:docPr id="5" name="图片 5" descr="b5f4570d2afc4913932e09eb7d1fc7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5f4570d2afc4913932e09eb7d1fc7ea"/>
                    <pic:cNvPicPr>
                      <a:picLocks noChangeAspect="1"/>
                    </pic:cNvPicPr>
                  </pic:nvPicPr>
                  <pic:blipFill>
                    <a:blip r:embed="rId17"/>
                    <a:stretch>
                      <a:fillRect/>
                    </a:stretch>
                  </pic:blipFill>
                  <pic:spPr>
                    <a:xfrm>
                      <a:off x="0" y="0"/>
                      <a:ext cx="5257800" cy="3505200"/>
                    </a:xfrm>
                    <a:prstGeom prst="rect">
                      <a:avLst/>
                    </a:prstGeom>
                  </pic:spPr>
                </pic:pic>
              </a:graphicData>
            </a:graphic>
          </wp:inline>
        </w:drawing>
      </w:r>
    </w:p>
    <w:p w14:paraId="185BFD8F">
      <w:pPr>
        <w:jc w:val="center"/>
        <w:rPr>
          <w:rFonts w:hint="default"/>
          <w:lang w:val="en-US" w:eastAsia="zh-CN"/>
        </w:rPr>
      </w:pPr>
      <w:r>
        <w:rPr>
          <w:rFonts w:hint="eastAsia"/>
          <w:lang w:val="en-US" w:eastAsia="zh-CN"/>
        </w:rPr>
        <w:t>Winter wonderland</w:t>
      </w:r>
    </w:p>
    <w:p w14:paraId="65E279EA">
      <w:pPr>
        <w:jc w:val="center"/>
        <w:rPr>
          <w:rFonts w:hint="eastAsia"/>
          <w:lang w:val="en-US" w:eastAsia="zh-CN"/>
        </w:rPr>
      </w:pPr>
      <w:r>
        <w:rPr>
          <w:rFonts w:hint="eastAsia"/>
          <w:lang w:val="en-US" w:eastAsia="zh-CN"/>
        </w:rPr>
        <w:drawing>
          <wp:inline distT="0" distB="0" distL="114300" distR="114300">
            <wp:extent cx="5250180" cy="3352800"/>
            <wp:effectExtent l="0" t="0" r="7620" b="0"/>
            <wp:docPr id="6" name="图片 6" descr="ff5f05aecfb20de4ae489ef96cc13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f5f05aecfb20de4ae489ef96cc13dca"/>
                    <pic:cNvPicPr>
                      <a:picLocks noChangeAspect="1"/>
                    </pic:cNvPicPr>
                  </pic:nvPicPr>
                  <pic:blipFill>
                    <a:blip r:embed="rId18"/>
                    <a:stretch>
                      <a:fillRect/>
                    </a:stretch>
                  </pic:blipFill>
                  <pic:spPr>
                    <a:xfrm>
                      <a:off x="0" y="0"/>
                      <a:ext cx="5250180" cy="3352800"/>
                    </a:xfrm>
                    <a:prstGeom prst="rect">
                      <a:avLst/>
                    </a:prstGeom>
                  </pic:spPr>
                </pic:pic>
              </a:graphicData>
            </a:graphic>
          </wp:inline>
        </w:drawing>
      </w:r>
    </w:p>
    <w:p w14:paraId="039CD0AB">
      <w:pPr>
        <w:jc w:val="center"/>
        <w:rPr>
          <w:rFonts w:hint="default"/>
          <w:lang w:val="en-US" w:eastAsia="zh-CN"/>
        </w:rPr>
      </w:pPr>
      <w:r>
        <w:rPr>
          <w:rFonts w:hint="eastAsia"/>
          <w:lang w:val="en-US" w:eastAsia="zh-CN"/>
        </w:rPr>
        <w:t>Historical Monuments</w:t>
      </w:r>
    </w:p>
    <w:p w14:paraId="563B8567">
      <w:pPr>
        <w:rPr>
          <w:rFonts w:hint="default"/>
          <w:lang w:eastAsia="zh-CN"/>
        </w:rPr>
      </w:pPr>
    </w:p>
    <w:p w14:paraId="6DABA621">
      <w:pPr>
        <w:pStyle w:val="3"/>
        <w:bidi w:val="0"/>
        <w:rPr>
          <w:rFonts w:hint="eastAsia"/>
          <w:lang w:eastAsia="zh-CN"/>
        </w:rPr>
      </w:pPr>
      <w:r>
        <w:rPr>
          <w:rFonts w:hint="eastAsia"/>
          <w:lang w:val="en-US" w:eastAsia="zh-CN"/>
        </w:rPr>
        <w:t>Local Specialty Cuisine</w:t>
      </w:r>
      <w:r>
        <w:rPr>
          <w:rFonts w:hint="eastAsia"/>
          <w:lang w:eastAsia="zh-CN"/>
        </w:rPr>
        <w:t>：</w:t>
      </w:r>
    </w:p>
    <w:p w14:paraId="0EB34175">
      <w:pPr>
        <w:rPr>
          <w:rFonts w:hint="eastAsia"/>
          <w:lang w:eastAsia="zh-CN"/>
        </w:rPr>
      </w:pPr>
      <w:r>
        <w:rPr>
          <w:rFonts w:hint="eastAsia"/>
          <w:lang w:eastAsia="zh-CN"/>
        </w:rPr>
        <w:drawing>
          <wp:inline distT="0" distB="0" distL="114300" distR="114300">
            <wp:extent cx="5266055" cy="3486785"/>
            <wp:effectExtent l="0" t="0" r="10795" b="18415"/>
            <wp:docPr id="11" name="图片 11" descr="a620fdfdce7069877339a5ec2e69a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20fdfdce7069877339a5ec2e69a071"/>
                    <pic:cNvPicPr>
                      <a:picLocks noChangeAspect="1"/>
                    </pic:cNvPicPr>
                  </pic:nvPicPr>
                  <pic:blipFill>
                    <a:blip r:embed="rId19"/>
                    <a:stretch>
                      <a:fillRect/>
                    </a:stretch>
                  </pic:blipFill>
                  <pic:spPr>
                    <a:xfrm>
                      <a:off x="0" y="0"/>
                      <a:ext cx="5266055" cy="3486785"/>
                    </a:xfrm>
                    <a:prstGeom prst="rect">
                      <a:avLst/>
                    </a:prstGeom>
                  </pic:spPr>
                </pic:pic>
              </a:graphicData>
            </a:graphic>
          </wp:inline>
        </w:drawing>
      </w:r>
    </w:p>
    <w:p w14:paraId="6759EF6E">
      <w:pPr>
        <w:jc w:val="center"/>
        <w:rPr>
          <w:rFonts w:hint="default"/>
          <w:lang w:val="en-US" w:eastAsia="zh-CN"/>
        </w:rPr>
      </w:pPr>
      <w:r>
        <w:rPr>
          <w:rFonts w:hint="eastAsia"/>
          <w:lang w:val="en-US" w:eastAsia="zh-CN"/>
        </w:rPr>
        <w:t>Lingyuan Tofu Pudding</w:t>
      </w:r>
    </w:p>
    <w:p w14:paraId="70D040BF">
      <w:pPr>
        <w:jc w:val="center"/>
        <w:rPr>
          <w:rFonts w:hint="eastAsia"/>
          <w:lang w:val="en-US" w:eastAsia="zh-CN"/>
        </w:rPr>
      </w:pPr>
      <w:r>
        <w:rPr>
          <w:rFonts w:hint="eastAsia"/>
          <w:lang w:val="en-US" w:eastAsia="zh-CN"/>
        </w:rPr>
        <w:drawing>
          <wp:inline distT="0" distB="0" distL="114300" distR="114300">
            <wp:extent cx="5344795" cy="3312160"/>
            <wp:effectExtent l="0" t="0" r="8255" b="2540"/>
            <wp:docPr id="8" name="图片 8" descr="57dedb6eb108b5aabf1adbf9745a7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7dedb6eb108b5aabf1adbf9745a7b94"/>
                    <pic:cNvPicPr>
                      <a:picLocks noChangeAspect="1"/>
                    </pic:cNvPicPr>
                  </pic:nvPicPr>
                  <pic:blipFill>
                    <a:blip r:embed="rId20"/>
                    <a:srcRect l="4113" t="4866" r="4620" b="6025"/>
                    <a:stretch>
                      <a:fillRect/>
                    </a:stretch>
                  </pic:blipFill>
                  <pic:spPr>
                    <a:xfrm>
                      <a:off x="0" y="0"/>
                      <a:ext cx="5344795" cy="3312160"/>
                    </a:xfrm>
                    <a:prstGeom prst="rect">
                      <a:avLst/>
                    </a:prstGeom>
                  </pic:spPr>
                </pic:pic>
              </a:graphicData>
            </a:graphic>
          </wp:inline>
        </w:drawing>
      </w:r>
    </w:p>
    <w:p w14:paraId="4EF15D70">
      <w:pPr>
        <w:jc w:val="center"/>
        <w:rPr>
          <w:rFonts w:hint="eastAsia"/>
          <w:lang w:val="en-US" w:eastAsia="zh-CN"/>
        </w:rPr>
      </w:pPr>
      <w:r>
        <w:rPr>
          <w:rFonts w:hint="eastAsia"/>
          <w:lang w:val="en-US" w:eastAsia="zh-CN"/>
        </w:rPr>
        <w:t xml:space="preserve">Kazuo Bowl - Shaped Jelly </w:t>
      </w:r>
      <w:r>
        <w:rPr>
          <w:rFonts w:hint="eastAsia"/>
          <w:lang w:val="en-US" w:eastAsia="zh-CN"/>
        </w:rPr>
        <w:drawing>
          <wp:inline distT="0" distB="0" distL="114300" distR="114300">
            <wp:extent cx="5231765" cy="4178300"/>
            <wp:effectExtent l="0" t="0" r="6985" b="12700"/>
            <wp:docPr id="9" name="图片 9" descr="52c275a658b616d0baa593376845a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c275a658b616d0baa593376845a10f"/>
                    <pic:cNvPicPr>
                      <a:picLocks noChangeAspect="1"/>
                    </pic:cNvPicPr>
                  </pic:nvPicPr>
                  <pic:blipFill>
                    <a:blip r:embed="rId21"/>
                    <a:srcRect t="29775" r="495" b="10655"/>
                    <a:stretch>
                      <a:fillRect/>
                    </a:stretch>
                  </pic:blipFill>
                  <pic:spPr>
                    <a:xfrm>
                      <a:off x="0" y="0"/>
                      <a:ext cx="5231765" cy="4178300"/>
                    </a:xfrm>
                    <a:prstGeom prst="rect">
                      <a:avLst/>
                    </a:prstGeom>
                  </pic:spPr>
                </pic:pic>
              </a:graphicData>
            </a:graphic>
          </wp:inline>
        </w:drawing>
      </w:r>
    </w:p>
    <w:p w14:paraId="15FAD499">
      <w:pPr>
        <w:jc w:val="center"/>
        <w:rPr>
          <w:rFonts w:hint="eastAsia"/>
          <w:lang w:val="en-US" w:eastAsia="zh-CN"/>
        </w:rPr>
      </w:pPr>
      <w:r>
        <w:rPr>
          <w:rFonts w:hint="eastAsia"/>
          <w:lang w:val="en-US" w:eastAsia="zh-CN"/>
        </w:rPr>
        <w:t xml:space="preserve">Jianping Glutionus Bean Bun </w:t>
      </w:r>
      <w:r>
        <w:rPr>
          <w:rFonts w:hint="eastAsia"/>
          <w:lang w:val="en-US" w:eastAsia="zh-CN"/>
        </w:rPr>
        <w:drawing>
          <wp:inline distT="0" distB="0" distL="114300" distR="114300">
            <wp:extent cx="5259070" cy="3726180"/>
            <wp:effectExtent l="0" t="0" r="17780" b="7620"/>
            <wp:docPr id="10" name="图片 10" descr="f944fe3cbcd13a419c3a854c48f69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944fe3cbcd13a419c3a854c48f69ab1"/>
                    <pic:cNvPicPr>
                      <a:picLocks noChangeAspect="1"/>
                    </pic:cNvPicPr>
                  </pic:nvPicPr>
                  <pic:blipFill>
                    <a:blip r:embed="rId22"/>
                    <a:srcRect t="28572" r="-24" b="18305"/>
                    <a:stretch>
                      <a:fillRect/>
                    </a:stretch>
                  </pic:blipFill>
                  <pic:spPr>
                    <a:xfrm>
                      <a:off x="0" y="0"/>
                      <a:ext cx="5259070" cy="3726180"/>
                    </a:xfrm>
                    <a:prstGeom prst="rect">
                      <a:avLst/>
                    </a:prstGeom>
                  </pic:spPr>
                </pic:pic>
              </a:graphicData>
            </a:graphic>
          </wp:inline>
        </w:drawing>
      </w:r>
    </w:p>
    <w:p w14:paraId="74A638FE">
      <w:pPr>
        <w:jc w:val="center"/>
        <w:rPr>
          <w:rFonts w:hint="default"/>
          <w:lang w:val="en-US" w:eastAsia="zh-CN"/>
        </w:rPr>
      </w:pPr>
      <w:r>
        <w:rPr>
          <w:rFonts w:hint="eastAsia"/>
          <w:lang w:val="en-US" w:eastAsia="zh-CN"/>
        </w:rPr>
        <w:t>Spicy Skewers</w:t>
      </w:r>
    </w:p>
    <w:p w14:paraId="7BF0F947">
      <w:pPr>
        <w:rPr>
          <w:rFonts w:hint="eastAsia"/>
          <w:lang w:eastAsia="zh-CN"/>
        </w:rPr>
      </w:pPr>
    </w:p>
    <w:p w14:paraId="455D56DC">
      <w:pPr>
        <w:pStyle w:val="3"/>
        <w:bidi w:val="0"/>
        <w:rPr>
          <w:rFonts w:hint="eastAsia"/>
          <w:lang w:eastAsia="zh-CN"/>
        </w:rPr>
      </w:pPr>
      <w:r>
        <w:rPr>
          <w:rFonts w:hint="eastAsia"/>
          <w:lang w:val="en-US" w:eastAsia="zh-CN"/>
        </w:rPr>
        <w:t>Weather Forecast</w:t>
      </w:r>
      <w:r>
        <w:rPr>
          <w:rFonts w:hint="eastAsia"/>
          <w:lang w:eastAsia="zh-CN"/>
        </w:rPr>
        <w:t>：</w:t>
      </w:r>
    </w:p>
    <w:p w14:paraId="07D355E2">
      <w:pPr>
        <w:bidi w:val="0"/>
        <w:rPr>
          <w:rFonts w:hint="default" w:asciiTheme="minorAscii" w:hAnsiTheme="minorAscii"/>
        </w:rPr>
      </w:pPr>
      <w:r>
        <w:rPr>
          <w:rFonts w:hint="default" w:asciiTheme="minorAscii" w:hAnsiTheme="minorAscii"/>
        </w:rPr>
        <w:t>The average temperature in Chaoyang in December ranges from -6℃ to 4℃, with an average daytime temperature of about 4℃ and an average nighttime temperature of about -6℃.</w:t>
      </w:r>
    </w:p>
    <w:p w14:paraId="53BD708A">
      <w:pPr>
        <w:bidi w:val="0"/>
        <w:rPr>
          <w:rFonts w:hint="default" w:asciiTheme="minorAscii" w:hAnsiTheme="minorAscii"/>
        </w:rPr>
      </w:pPr>
    </w:p>
    <w:p w14:paraId="33BDBF61">
      <w:pPr>
        <w:bidi w:val="0"/>
        <w:rPr>
          <w:rFonts w:hint="default" w:asciiTheme="minorAscii" w:hAnsiTheme="minorAscii"/>
        </w:rPr>
      </w:pPr>
      <w:r>
        <w:rPr>
          <w:rFonts w:hint="default" w:asciiTheme="minorAscii" w:hAnsiTheme="minorAscii"/>
        </w:rPr>
        <w:t>Dressing advice is as follows:</w:t>
      </w:r>
      <w:r>
        <w:rPr>
          <w:rFonts w:hint="default" w:asciiTheme="minorAscii" w:hAnsiTheme="minorAscii"/>
          <w:lang w:val="en-US" w:eastAsia="zh-CN"/>
        </w:rPr>
        <w:t xml:space="preserve"> </w:t>
      </w:r>
      <w:r>
        <w:rPr>
          <w:rFonts w:hint="default" w:asciiTheme="minorAscii" w:hAnsiTheme="minorAscii"/>
        </w:rPr>
        <w:t>Upper Wear: It is recommended to wear heavy and warm clothing, including cotton-padded coats, winter overcoats, leather jackets, thick woolen coats and down jackets.</w:t>
      </w:r>
    </w:p>
    <w:p w14:paraId="308570EB">
      <w:pPr>
        <w:bidi w:val="0"/>
        <w:rPr>
          <w:rFonts w:hint="default" w:asciiTheme="minorAscii" w:hAnsiTheme="minorAscii"/>
        </w:rPr>
      </w:pPr>
    </w:p>
    <w:p w14:paraId="058CC5F1">
      <w:pPr>
        <w:bidi w:val="0"/>
        <w:rPr>
          <w:rFonts w:hint="default" w:asciiTheme="minorAscii" w:hAnsiTheme="minorAscii" w:eastAsiaTheme="minorEastAsia"/>
          <w:lang w:val="en-US" w:eastAsia="zh-CN"/>
        </w:rPr>
      </w:pPr>
      <w:r>
        <w:rPr>
          <w:rFonts w:hint="default" w:asciiTheme="minorAscii" w:hAnsiTheme="minorAscii"/>
        </w:rPr>
        <w:t>Trousers: Fleece-lined jeans, thick woolen pants or thermal pants can be chosen to keep legs warm.</w:t>
      </w:r>
    </w:p>
    <w:p w14:paraId="06791265">
      <w:pPr>
        <w:bidi w:val="0"/>
        <w:rPr>
          <w:rFonts w:hint="default" w:asciiTheme="minorAscii" w:hAnsiTheme="minorAscii"/>
        </w:rPr>
      </w:pPr>
    </w:p>
    <w:p w14:paraId="06126643">
      <w:pPr>
        <w:bidi w:val="0"/>
        <w:rPr>
          <w:rFonts w:hint="default" w:asciiTheme="minorAscii" w:hAnsiTheme="minorAscii"/>
        </w:rPr>
      </w:pPr>
      <w:r>
        <w:rPr>
          <w:rFonts w:hint="default" w:asciiTheme="minorAscii" w:hAnsiTheme="minorAscii"/>
        </w:rPr>
        <w:t>Accessories: Woolen hats, gloves and scarves must be worn to prevent the head, hands and neck from getting frostbitten.</w:t>
      </w:r>
    </w:p>
    <w:p w14:paraId="602C165A">
      <w:pPr>
        <w:rPr>
          <w:rFonts w:hint="eastAsia"/>
          <w:lang w:eastAsia="zh-CN"/>
        </w:rPr>
      </w:pPr>
    </w:p>
    <w:p w14:paraId="26D3111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1"/>
    <w:family w:val="swiss"/>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E83D63"/>
    <w:rsid w:val="111054C7"/>
    <w:rsid w:val="1546345F"/>
    <w:rsid w:val="16B52922"/>
    <w:rsid w:val="19353569"/>
    <w:rsid w:val="1DE32918"/>
    <w:rsid w:val="1FF72A30"/>
    <w:rsid w:val="22C16F92"/>
    <w:rsid w:val="2A5218FD"/>
    <w:rsid w:val="2BE83D63"/>
    <w:rsid w:val="2C6C546F"/>
    <w:rsid w:val="2F881E8A"/>
    <w:rsid w:val="30AA040E"/>
    <w:rsid w:val="336E7B3D"/>
    <w:rsid w:val="3CD11E57"/>
    <w:rsid w:val="40EB768D"/>
    <w:rsid w:val="45980FBB"/>
    <w:rsid w:val="47633AAA"/>
    <w:rsid w:val="4EB856B6"/>
    <w:rsid w:val="51A227FA"/>
    <w:rsid w:val="55B442A9"/>
    <w:rsid w:val="5B420748"/>
    <w:rsid w:val="5E19246F"/>
    <w:rsid w:val="64D148D9"/>
    <w:rsid w:val="65235DFA"/>
    <w:rsid w:val="6C1763DF"/>
    <w:rsid w:val="6DE309C1"/>
    <w:rsid w:val="726376B6"/>
    <w:rsid w:val="75C55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8"/>
      <w:szCs w:val="24"/>
      <w:lang w:val="en-US" w:eastAsia="zh-CN" w:bidi="ar-SA"/>
    </w:rPr>
  </w:style>
  <w:style w:type="paragraph" w:styleId="2">
    <w:name w:val="heading 2"/>
    <w:basedOn w:val="1"/>
    <w:next w:val="1"/>
    <w:unhideWhenUsed/>
    <w:qFormat/>
    <w:uiPriority w:val="0"/>
    <w:pPr>
      <w:keepNext/>
      <w:keepLines/>
      <w:spacing w:before="260" w:beforeAutospacing="0" w:after="26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Autospacing="0" w:after="260" w:afterAutospacing="0" w:line="413" w:lineRule="auto"/>
      <w:outlineLvl w:val="2"/>
    </w:pPr>
    <w:rPr>
      <w:rFonts w:ascii="Calibri" w:hAnsi="Calibri"/>
      <w:b/>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spacing w:after="12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514</Words>
  <Characters>2841</Characters>
  <Lines>0</Lines>
  <Paragraphs>0</Paragraphs>
  <TotalTime>2</TotalTime>
  <ScaleCrop>false</ScaleCrop>
  <LinksUpToDate>false</LinksUpToDate>
  <CharactersWithSpaces>3308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2025-10-27T02:58:00Z</dcterms:created>
  <dc:creator>咖啡不吃虾</dc:creator>
  <cp:lastModifiedBy>木森林</cp:lastModifiedBy>
  <dcterms:modified xsi:type="dcterms:W3CDTF">2025-12-10T06:08:47Z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99AF0C07AC53470DB75C65CEBC1F65E1_13</vt:lpwstr>
  </property>
  <property fmtid="{D5CDD505-2E9C-101B-9397-08002B2CF9AE}" pid="4" name="KSOTemplateDocerSaveRecord">
    <vt:lpwstr>eyJoZGlkIjoiZDE3OGRhOWE0ZGVmMmI0YjI5OWEwYWM1MzBiZTM5NDQiLCJ1c2VySWQiOiIzOTAwMDM0MjcifQ==</vt:lpwstr>
  </property>
</Properties>
</file>